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322" w:rsidRDefault="00D60CC3">
      <w:pPr>
        <w:rPr>
          <w:rFonts w:ascii="Times New Roman" w:hAnsi="Times New Roman" w:cs="Times New Roman"/>
          <w:b/>
          <w:sz w:val="28"/>
          <w:szCs w:val="28"/>
        </w:rPr>
      </w:pPr>
      <w:r w:rsidRPr="00D60CC3">
        <w:rPr>
          <w:rFonts w:ascii="Times New Roman" w:hAnsi="Times New Roman" w:cs="Times New Roman"/>
          <w:b/>
          <w:sz w:val="28"/>
          <w:szCs w:val="28"/>
        </w:rPr>
        <w:t>Протокол жюри Игры-викторины «Культурная мозаика»</w:t>
      </w:r>
    </w:p>
    <w:p w:rsidR="00D60CC3" w:rsidRPr="00D60CC3" w:rsidRDefault="00D60CC3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3"/>
        <w:gridCol w:w="1757"/>
        <w:gridCol w:w="1757"/>
        <w:gridCol w:w="1757"/>
        <w:gridCol w:w="1757"/>
      </w:tblGrid>
      <w:tr w:rsidR="00D60CC3" w:rsidRPr="00D60CC3" w:rsidTr="00D60CC3">
        <w:tc>
          <w:tcPr>
            <w:tcW w:w="2253" w:type="dxa"/>
          </w:tcPr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0CC3">
              <w:rPr>
                <w:rFonts w:ascii="Times New Roman" w:hAnsi="Times New Roman" w:cs="Times New Roman"/>
                <w:sz w:val="28"/>
                <w:szCs w:val="28"/>
              </w:rPr>
              <w:t>1 команда</w:t>
            </w:r>
          </w:p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0CC3">
              <w:rPr>
                <w:rFonts w:ascii="Times New Roman" w:hAnsi="Times New Roman" w:cs="Times New Roman"/>
                <w:sz w:val="28"/>
                <w:szCs w:val="28"/>
              </w:rPr>
              <w:t>Гжель</w:t>
            </w:r>
          </w:p>
        </w:tc>
        <w:tc>
          <w:tcPr>
            <w:tcW w:w="1757" w:type="dxa"/>
          </w:tcPr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0CC3">
              <w:rPr>
                <w:rFonts w:ascii="Times New Roman" w:hAnsi="Times New Roman" w:cs="Times New Roman"/>
                <w:sz w:val="28"/>
                <w:szCs w:val="28"/>
              </w:rPr>
              <w:t>2 команда</w:t>
            </w:r>
          </w:p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0CC3">
              <w:rPr>
                <w:rFonts w:ascii="Times New Roman" w:hAnsi="Times New Roman" w:cs="Times New Roman"/>
                <w:sz w:val="28"/>
                <w:szCs w:val="28"/>
              </w:rPr>
              <w:t>Хохлома</w:t>
            </w:r>
          </w:p>
        </w:tc>
        <w:tc>
          <w:tcPr>
            <w:tcW w:w="1757" w:type="dxa"/>
          </w:tcPr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0CC3">
              <w:rPr>
                <w:rFonts w:ascii="Times New Roman" w:hAnsi="Times New Roman" w:cs="Times New Roman"/>
                <w:sz w:val="28"/>
                <w:szCs w:val="28"/>
              </w:rPr>
              <w:t>3 команда</w:t>
            </w:r>
          </w:p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0CC3">
              <w:rPr>
                <w:rFonts w:ascii="Times New Roman" w:hAnsi="Times New Roman" w:cs="Times New Roman"/>
                <w:sz w:val="28"/>
                <w:szCs w:val="28"/>
              </w:rPr>
              <w:t>Дымково</w:t>
            </w:r>
          </w:p>
        </w:tc>
        <w:tc>
          <w:tcPr>
            <w:tcW w:w="1757" w:type="dxa"/>
          </w:tcPr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0CC3">
              <w:rPr>
                <w:rFonts w:ascii="Times New Roman" w:hAnsi="Times New Roman" w:cs="Times New Roman"/>
                <w:sz w:val="28"/>
                <w:szCs w:val="28"/>
              </w:rPr>
              <w:t xml:space="preserve">4 команда </w:t>
            </w:r>
          </w:p>
          <w:p w:rsid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0CC3">
              <w:rPr>
                <w:rFonts w:ascii="Times New Roman" w:hAnsi="Times New Roman" w:cs="Times New Roman"/>
                <w:sz w:val="28"/>
                <w:szCs w:val="28"/>
              </w:rPr>
              <w:t>Матрешки</w:t>
            </w:r>
          </w:p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CC3" w:rsidRPr="00D60CC3" w:rsidTr="00D60CC3">
        <w:tc>
          <w:tcPr>
            <w:tcW w:w="2253" w:type="dxa"/>
          </w:tcPr>
          <w:p w:rsidR="00D60CC3" w:rsidRDefault="007C4A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</w:p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CC3" w:rsidRPr="00D60CC3" w:rsidTr="00D60CC3">
        <w:tc>
          <w:tcPr>
            <w:tcW w:w="2253" w:type="dxa"/>
          </w:tcPr>
          <w:p w:rsid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Дополнительные баллы</w:t>
            </w:r>
          </w:p>
        </w:tc>
        <w:tc>
          <w:tcPr>
            <w:tcW w:w="1757" w:type="dxa"/>
          </w:tcPr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CC3" w:rsidRPr="00D60CC3" w:rsidTr="00D60CC3">
        <w:tc>
          <w:tcPr>
            <w:tcW w:w="2253" w:type="dxa"/>
          </w:tcPr>
          <w:p w:rsid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0CC3">
              <w:rPr>
                <w:rFonts w:ascii="Times New Roman" w:hAnsi="Times New Roman" w:cs="Times New Roman"/>
                <w:sz w:val="28"/>
                <w:szCs w:val="28"/>
              </w:rPr>
              <w:t>Итого баллов</w:t>
            </w:r>
          </w:p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CC3" w:rsidRPr="00D60CC3" w:rsidTr="00D60CC3">
        <w:tc>
          <w:tcPr>
            <w:tcW w:w="2253" w:type="dxa"/>
          </w:tcPr>
          <w:p w:rsid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0CC3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D60CC3" w:rsidRPr="00D60CC3" w:rsidRDefault="00D60C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CC3" w:rsidRDefault="00D60CC3"/>
    <w:sectPr w:rsidR="00D60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CC3"/>
    <w:rsid w:val="007C4ABE"/>
    <w:rsid w:val="007E1174"/>
    <w:rsid w:val="00D45322"/>
    <w:rsid w:val="00D6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D940D"/>
  <w15:chartTrackingRefBased/>
  <w15:docId w15:val="{698A0DFC-E228-441E-82C9-1D404151E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0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URW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Media</dc:creator>
  <cp:keywords/>
  <dc:description/>
  <cp:lastModifiedBy>User Media</cp:lastModifiedBy>
  <cp:revision>2</cp:revision>
  <dcterms:created xsi:type="dcterms:W3CDTF">2022-10-05T11:27:00Z</dcterms:created>
  <dcterms:modified xsi:type="dcterms:W3CDTF">2022-11-11T09:20:00Z</dcterms:modified>
</cp:coreProperties>
</file>